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ind w:left="420" w:leftChars="200"/>
        <w:jc w:val="center"/>
        <w:textAlignment w:val="auto"/>
        <w:outlineLvl w:val="9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北京中医医院顺义医院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ind w:left="420" w:leftChars="200"/>
        <w:jc w:val="center"/>
        <w:textAlignment w:val="auto"/>
        <w:outlineLvl w:val="9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政采第</w:t>
      </w:r>
      <w:r>
        <w:rPr>
          <w:rFonts w:hint="eastAsia"/>
          <w:b/>
          <w:sz w:val="36"/>
          <w:szCs w:val="36"/>
          <w:lang w:val="en-US" w:eastAsia="zh-CN"/>
        </w:rPr>
        <w:t>1批</w:t>
      </w:r>
      <w:r>
        <w:rPr>
          <w:rFonts w:hint="eastAsia"/>
          <w:b/>
          <w:sz w:val="36"/>
          <w:szCs w:val="36"/>
          <w:lang w:eastAsia="zh-CN"/>
        </w:rPr>
        <w:t>招标代理机构遴选公告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outlineLvl w:val="9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outlineLvl w:val="9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一、项目名称：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北京中医医院顺义医院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第1批政采（DSA及16排CT维保）</w:t>
      </w:r>
      <w:r>
        <w:rPr>
          <w:rFonts w:hint="eastAsia" w:ascii="仿宋_GB2312" w:hAnsi="仿宋_GB2312" w:eastAsia="仿宋_GB2312" w:cs="仿宋_GB2312"/>
          <w:sz w:val="30"/>
          <w:szCs w:val="30"/>
        </w:rPr>
        <w:t>采购代理机构公开遴选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项目</w:t>
      </w:r>
    </w:p>
    <w:p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二、</w:t>
      </w:r>
      <w:r>
        <w:rPr>
          <w:rFonts w:hint="eastAsia" w:ascii="黑体" w:hAnsi="黑体" w:eastAsia="黑体" w:cs="黑体"/>
          <w:sz w:val="30"/>
          <w:szCs w:val="30"/>
        </w:rPr>
        <w:t>项目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概况</w:t>
      </w:r>
      <w:r>
        <w:rPr>
          <w:rFonts w:hint="eastAsia" w:ascii="黑体" w:hAnsi="黑体" w:eastAsia="黑体" w:cs="黑体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项目概况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DSA及16排CT设备维保服务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</w:rPr>
        <w:t>遴选内容：根据采购人要求开展招标、采购代理工作。服务内容包括但不限于以下工作：编制、审核、发布招标、采购文件，组织开、评标，编制招评标汇总文件等工作。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3、服务期限：至招投标及后续工作结束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600" w:firstLineChars="200"/>
        <w:textAlignment w:val="auto"/>
        <w:outlineLvl w:val="9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4、代理费：</w:t>
      </w:r>
      <w:r>
        <w:rPr>
          <w:rFonts w:hint="eastAsia" w:ascii="仿宋_GB2312" w:hAnsi="仿宋_GB2312" w:eastAsia="仿宋_GB2312" w:cs="仿宋_GB2312"/>
          <w:sz w:val="30"/>
          <w:szCs w:val="30"/>
        </w:rPr>
        <w:t>由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代理</w:t>
      </w:r>
      <w:r>
        <w:rPr>
          <w:rFonts w:hint="eastAsia" w:ascii="仿宋_GB2312" w:hAnsi="仿宋_GB2312" w:eastAsia="仿宋_GB2312" w:cs="仿宋_GB2312"/>
          <w:sz w:val="30"/>
          <w:szCs w:val="30"/>
        </w:rPr>
        <w:t>项目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0"/>
          <w:szCs w:val="30"/>
        </w:rPr>
        <w:t>中标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30"/>
          <w:szCs w:val="30"/>
        </w:rPr>
        <w:t>支付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outlineLvl w:val="9"/>
        <w:rPr>
          <w:rFonts w:hint="eastAsia" w:ascii="宋体" w:hAnsi="宋体" w:cs="宋体"/>
          <w:szCs w:val="21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三</w:t>
      </w:r>
      <w:r>
        <w:rPr>
          <w:rFonts w:hint="eastAsia" w:ascii="黑体" w:hAnsi="黑体" w:eastAsia="黑体" w:cs="黑体"/>
          <w:sz w:val="30"/>
          <w:szCs w:val="30"/>
        </w:rPr>
        <w:t>、报名人资格要求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0"/>
          <w:szCs w:val="30"/>
          <w:shd w:val="clear" w:fill="FFFFFF"/>
        </w:rPr>
        <w:t>应答人应符合《中华人民共和国政府采购法》第二十二条之规定：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</w:rPr>
        <w:t>具有独立承担民事责任的能力（提供法人或者其他组织的营业执照等证明文件，营业执照在有效期内，经营范围包括本次遴选服务范围）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、具有良好的商业信誉和健全的财务会计制度。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4、具有履行合同所必需的设备和专业技术能力及具备供货保障能力。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5、有依法缴纳税收和社会保障资金的良好记录。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6、参加政府采购活动前三年内（本项目投标截止期前），在经营活动中没有重大违法记录。提供信用中国证明材料（信用中国首页查询截图含有行政许可、行政处罚等项目）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7、申请人应具有相应政府采购代理能力（中国政府采购网备案（截图）、北京市政府采购管理服务平台（截图）、北京市公共资源交易服务顺义区分平台（截图））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8、本项目不接受联合体。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9、符合法律、行政法规规定的其它要求。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10、提供承诺书，保证所有资料真实有效。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、报名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要求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ind w:firstLine="1200" w:firstLineChars="4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1、起止时间：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ind w:firstLine="1200" w:firstLineChars="4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2021年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-2021年11月12日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ind w:firstLine="1200" w:firstLineChars="4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上午9点-11点  下午2点-4点</w:t>
      </w:r>
    </w:p>
    <w:p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napToGrid/>
        <w:ind w:firstLine="1200" w:firstLineChars="4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2、报名地点：</w:t>
      </w:r>
      <w:r>
        <w:rPr>
          <w:rFonts w:hint="eastAsia" w:ascii="仿宋_GB2312" w:hAnsi="仿宋_GB2312" w:eastAsia="仿宋_GB2312" w:cs="仿宋_GB2312"/>
          <w:sz w:val="30"/>
          <w:szCs w:val="30"/>
        </w:rPr>
        <w:t>北京市顺义区中医医院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医工处</w:t>
      </w:r>
    </w:p>
    <w:p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napToGrid/>
        <w:ind w:firstLine="1200" w:firstLineChars="400"/>
        <w:textAlignment w:val="auto"/>
        <w:outlineLvl w:val="9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3、联系方式：汪老师 010-89413333</w:t>
      </w:r>
    </w:p>
    <w:p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napToGrid/>
        <w:ind w:firstLine="1200" w:firstLineChars="400"/>
        <w:textAlignment w:val="auto"/>
        <w:outlineLvl w:val="9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4、报名方式：现场报名</w:t>
      </w:r>
    </w:p>
    <w:p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napToGrid/>
        <w:ind w:firstLine="1200" w:firstLineChars="400"/>
        <w:textAlignment w:val="auto"/>
        <w:outlineLvl w:val="9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5、投标文件：投标文件必须加盖公章，逾期不予受理</w:t>
      </w: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300" w:line="420" w:lineRule="atLeast"/>
        <w:ind w:left="420" w:leftChars="200"/>
        <w:textAlignment w:val="auto"/>
        <w:outlineLvl w:val="9"/>
        <w:rPr>
          <w:rStyle w:val="6"/>
          <w:rFonts w:ascii="宋体" w:hAnsi="宋体" w:cs="宋体"/>
          <w:sz w:val="28"/>
          <w:szCs w:val="28"/>
        </w:rPr>
      </w:pPr>
      <w:r>
        <w:rPr>
          <w:rStyle w:val="6"/>
          <w:rFonts w:hint="eastAsia" w:ascii="宋体" w:hAnsi="宋体" w:cs="宋体"/>
          <w:sz w:val="28"/>
          <w:szCs w:val="28"/>
          <w:lang w:eastAsia="zh-CN"/>
        </w:rPr>
        <w:t>五</w:t>
      </w:r>
      <w:r>
        <w:rPr>
          <w:rStyle w:val="6"/>
          <w:rFonts w:hint="eastAsia" w:ascii="宋体" w:hAnsi="宋体" w:cs="宋体"/>
          <w:sz w:val="28"/>
          <w:szCs w:val="28"/>
        </w:rPr>
        <w:t>、说明</w:t>
      </w: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300" w:line="420" w:lineRule="atLeast"/>
        <w:ind w:left="420" w:leftChars="200" w:firstLine="600" w:firstLineChars="200"/>
        <w:textAlignment w:val="auto"/>
        <w:outlineLvl w:val="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投标人</w:t>
      </w:r>
      <w:r>
        <w:rPr>
          <w:rFonts w:hint="eastAsia" w:ascii="仿宋_GB2312" w:hAnsi="仿宋_GB2312" w:eastAsia="仿宋_GB2312" w:cs="仿宋_GB2312"/>
          <w:sz w:val="30"/>
          <w:szCs w:val="30"/>
        </w:rPr>
        <w:t>如有虚假描述、虚假承诺、提供虚假证明材料的，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投标人需</w:t>
      </w:r>
      <w:r>
        <w:rPr>
          <w:rFonts w:hint="eastAsia" w:ascii="仿宋_GB2312" w:hAnsi="仿宋_GB2312" w:eastAsia="仿宋_GB2312" w:cs="仿宋_GB2312"/>
          <w:sz w:val="30"/>
          <w:szCs w:val="30"/>
        </w:rPr>
        <w:t>承担因此造成的一切责任及后果。包括但不限于取消中标资格，赔偿所有经济损失。纳入黑名单，三年内不得参与我院任何采购项目的采购活动。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ind w:left="420" w:leftChars="200" w:firstLine="5700" w:firstLineChars="1900"/>
        <w:textAlignment w:val="auto"/>
        <w:outlineLvl w:val="9"/>
        <w:rPr>
          <w:rFonts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jc w:val="right"/>
        <w:textAlignment w:val="auto"/>
        <w:outlineLvl w:val="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北京市顺义区中医医院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ind w:left="420" w:leftChars="200" w:firstLine="5400" w:firstLineChars="1800"/>
        <w:textAlignment w:val="auto"/>
        <w:outlineLvl w:val="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2021年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ind w:left="420" w:leftChars="200" w:firstLine="560" w:firstLineChars="200"/>
        <w:textAlignment w:val="auto"/>
        <w:outlineLvl w:val="9"/>
        <w:rPr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sz w:val="28"/>
          <w:szCs w:val="28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icrosoft 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84B65"/>
    <w:rsid w:val="00010BB6"/>
    <w:rsid w:val="00081017"/>
    <w:rsid w:val="00092ECD"/>
    <w:rsid w:val="000D27F4"/>
    <w:rsid w:val="00116D73"/>
    <w:rsid w:val="00122B59"/>
    <w:rsid w:val="00123BDB"/>
    <w:rsid w:val="00136936"/>
    <w:rsid w:val="001400BF"/>
    <w:rsid w:val="001A0E5C"/>
    <w:rsid w:val="001A3340"/>
    <w:rsid w:val="001A6A5A"/>
    <w:rsid w:val="001B3B58"/>
    <w:rsid w:val="001B4A30"/>
    <w:rsid w:val="0020701A"/>
    <w:rsid w:val="00207C46"/>
    <w:rsid w:val="00222EAC"/>
    <w:rsid w:val="00231CFF"/>
    <w:rsid w:val="002431DB"/>
    <w:rsid w:val="00260641"/>
    <w:rsid w:val="0026224F"/>
    <w:rsid w:val="002A5146"/>
    <w:rsid w:val="002D5D7D"/>
    <w:rsid w:val="002E4581"/>
    <w:rsid w:val="002E7198"/>
    <w:rsid w:val="002F6647"/>
    <w:rsid w:val="00383A40"/>
    <w:rsid w:val="003C4765"/>
    <w:rsid w:val="003D1C91"/>
    <w:rsid w:val="004004F0"/>
    <w:rsid w:val="00402FBD"/>
    <w:rsid w:val="00406392"/>
    <w:rsid w:val="00406F24"/>
    <w:rsid w:val="00412535"/>
    <w:rsid w:val="00417670"/>
    <w:rsid w:val="004446D2"/>
    <w:rsid w:val="00444A18"/>
    <w:rsid w:val="00455F74"/>
    <w:rsid w:val="00482567"/>
    <w:rsid w:val="004B1F7D"/>
    <w:rsid w:val="004E0464"/>
    <w:rsid w:val="00526057"/>
    <w:rsid w:val="00527070"/>
    <w:rsid w:val="00554A7E"/>
    <w:rsid w:val="00594548"/>
    <w:rsid w:val="00595EA1"/>
    <w:rsid w:val="00622577"/>
    <w:rsid w:val="00634FAC"/>
    <w:rsid w:val="00647597"/>
    <w:rsid w:val="006556D1"/>
    <w:rsid w:val="006B7DC7"/>
    <w:rsid w:val="006C6D43"/>
    <w:rsid w:val="006E2380"/>
    <w:rsid w:val="006F016A"/>
    <w:rsid w:val="00705BC7"/>
    <w:rsid w:val="00733D02"/>
    <w:rsid w:val="00746CCC"/>
    <w:rsid w:val="007F4B36"/>
    <w:rsid w:val="008262F9"/>
    <w:rsid w:val="008611E5"/>
    <w:rsid w:val="00884B65"/>
    <w:rsid w:val="008E2B42"/>
    <w:rsid w:val="00923CE8"/>
    <w:rsid w:val="00931D15"/>
    <w:rsid w:val="009351AB"/>
    <w:rsid w:val="009530E1"/>
    <w:rsid w:val="00991F56"/>
    <w:rsid w:val="009959FB"/>
    <w:rsid w:val="00995D56"/>
    <w:rsid w:val="009A7089"/>
    <w:rsid w:val="009C201B"/>
    <w:rsid w:val="009E6F5C"/>
    <w:rsid w:val="00A03EF8"/>
    <w:rsid w:val="00A632F6"/>
    <w:rsid w:val="00A72297"/>
    <w:rsid w:val="00A8672B"/>
    <w:rsid w:val="00AB4E39"/>
    <w:rsid w:val="00AC0C83"/>
    <w:rsid w:val="00AD4A2D"/>
    <w:rsid w:val="00AE2E85"/>
    <w:rsid w:val="00AF67A1"/>
    <w:rsid w:val="00B2531E"/>
    <w:rsid w:val="00B47BE3"/>
    <w:rsid w:val="00B63E47"/>
    <w:rsid w:val="00B74D09"/>
    <w:rsid w:val="00BB44BC"/>
    <w:rsid w:val="00BC69F8"/>
    <w:rsid w:val="00BD527E"/>
    <w:rsid w:val="00C23176"/>
    <w:rsid w:val="00C4361D"/>
    <w:rsid w:val="00C62260"/>
    <w:rsid w:val="00C71F4F"/>
    <w:rsid w:val="00C76AB0"/>
    <w:rsid w:val="00CC304D"/>
    <w:rsid w:val="00CD3DBA"/>
    <w:rsid w:val="00CF0F8A"/>
    <w:rsid w:val="00CF37DA"/>
    <w:rsid w:val="00D14E49"/>
    <w:rsid w:val="00D35F72"/>
    <w:rsid w:val="00D42FDD"/>
    <w:rsid w:val="00D811E9"/>
    <w:rsid w:val="00E21D1A"/>
    <w:rsid w:val="00EA43D9"/>
    <w:rsid w:val="00F1740C"/>
    <w:rsid w:val="00F558E3"/>
    <w:rsid w:val="00F60ABB"/>
    <w:rsid w:val="00F719DB"/>
    <w:rsid w:val="00F72366"/>
    <w:rsid w:val="00FC4883"/>
    <w:rsid w:val="00FD11F4"/>
    <w:rsid w:val="00FD5CF4"/>
    <w:rsid w:val="00FD7731"/>
    <w:rsid w:val="00FE3C49"/>
    <w:rsid w:val="00FF59B4"/>
    <w:rsid w:val="01756A8A"/>
    <w:rsid w:val="0252712B"/>
    <w:rsid w:val="033659CE"/>
    <w:rsid w:val="03DF6613"/>
    <w:rsid w:val="03F81911"/>
    <w:rsid w:val="057E69BB"/>
    <w:rsid w:val="06AF698B"/>
    <w:rsid w:val="087D6577"/>
    <w:rsid w:val="089D59D0"/>
    <w:rsid w:val="09342B9A"/>
    <w:rsid w:val="0C025ABC"/>
    <w:rsid w:val="0DD17765"/>
    <w:rsid w:val="0E453776"/>
    <w:rsid w:val="0EA01129"/>
    <w:rsid w:val="107612B5"/>
    <w:rsid w:val="146D3CE2"/>
    <w:rsid w:val="155E482C"/>
    <w:rsid w:val="15F83411"/>
    <w:rsid w:val="165231E1"/>
    <w:rsid w:val="188F5A60"/>
    <w:rsid w:val="18A07B6D"/>
    <w:rsid w:val="1936192C"/>
    <w:rsid w:val="1A383AE2"/>
    <w:rsid w:val="1A740AAE"/>
    <w:rsid w:val="1CDC08EB"/>
    <w:rsid w:val="1D8B71BA"/>
    <w:rsid w:val="20BB127E"/>
    <w:rsid w:val="21F56A9A"/>
    <w:rsid w:val="22420C60"/>
    <w:rsid w:val="226962FC"/>
    <w:rsid w:val="240C070E"/>
    <w:rsid w:val="24E537E4"/>
    <w:rsid w:val="266B6130"/>
    <w:rsid w:val="26E943EE"/>
    <w:rsid w:val="27E36301"/>
    <w:rsid w:val="28B73A54"/>
    <w:rsid w:val="290B731F"/>
    <w:rsid w:val="2BD77583"/>
    <w:rsid w:val="2DA06EA0"/>
    <w:rsid w:val="2E4A333C"/>
    <w:rsid w:val="2EC341C6"/>
    <w:rsid w:val="354C55A0"/>
    <w:rsid w:val="35684AD2"/>
    <w:rsid w:val="35CB73F0"/>
    <w:rsid w:val="390F182F"/>
    <w:rsid w:val="39774B0B"/>
    <w:rsid w:val="3D5B282E"/>
    <w:rsid w:val="40D212C2"/>
    <w:rsid w:val="41EA2A0F"/>
    <w:rsid w:val="44816278"/>
    <w:rsid w:val="461F4207"/>
    <w:rsid w:val="46F5126C"/>
    <w:rsid w:val="47D21305"/>
    <w:rsid w:val="48707C8E"/>
    <w:rsid w:val="4C9C642F"/>
    <w:rsid w:val="4D015021"/>
    <w:rsid w:val="4D1D202D"/>
    <w:rsid w:val="520F071B"/>
    <w:rsid w:val="52233DAB"/>
    <w:rsid w:val="53E73FD0"/>
    <w:rsid w:val="555018BE"/>
    <w:rsid w:val="56965522"/>
    <w:rsid w:val="575F73A5"/>
    <w:rsid w:val="58273840"/>
    <w:rsid w:val="5A4615E7"/>
    <w:rsid w:val="5ED66649"/>
    <w:rsid w:val="61241E88"/>
    <w:rsid w:val="63BA37E8"/>
    <w:rsid w:val="65D61DF6"/>
    <w:rsid w:val="65F70F2C"/>
    <w:rsid w:val="6786350B"/>
    <w:rsid w:val="67EE2DED"/>
    <w:rsid w:val="68D401A7"/>
    <w:rsid w:val="69006ACC"/>
    <w:rsid w:val="6A796EC2"/>
    <w:rsid w:val="70C355BE"/>
    <w:rsid w:val="75506EE3"/>
    <w:rsid w:val="772C7A08"/>
    <w:rsid w:val="77627BE9"/>
    <w:rsid w:val="78BB41EE"/>
    <w:rsid w:val="7B066CC6"/>
    <w:rsid w:val="7E6E00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6">
    <w:name w:val="Strong"/>
    <w:qFormat/>
    <w:uiPriority w:val="0"/>
    <w:rPr>
      <w:b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3</Pages>
  <Words>141</Words>
  <Characters>805</Characters>
  <Lines>6</Lines>
  <Paragraphs>1</Paragraphs>
  <TotalTime>1</TotalTime>
  <ScaleCrop>false</ScaleCrop>
  <LinksUpToDate>false</LinksUpToDate>
  <CharactersWithSpaces>945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2018-05-23T02:25:00Z</dcterms:created>
  <dc:creator>user</dc:creator>
  <cp:lastModifiedBy>Administrator</cp:lastModifiedBy>
  <cp:lastPrinted>2021-08-25T06:47:00Z</cp:lastPrinted>
  <dcterms:modified xsi:type="dcterms:W3CDTF">2021-11-10T06:16:55Z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25B8FC91BED848B4983646F41EFD632F</vt:lpwstr>
  </property>
</Properties>
</file>